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EF3" w:rsidRPr="00A71987" w:rsidRDefault="00620EF3" w:rsidP="00620EF3">
      <w:pPr>
        <w:pageBreakBefore/>
        <w:suppressAutoHyphens/>
        <w:autoSpaceDN w:val="0"/>
        <w:ind w:firstLine="720"/>
        <w:jc w:val="right"/>
        <w:textAlignment w:val="baseline"/>
        <w:rPr>
          <w:b/>
          <w:kern w:val="3"/>
          <w:sz w:val="28"/>
          <w:lang w:eastAsia="zh-CN"/>
        </w:rPr>
      </w:pPr>
      <w:r w:rsidRPr="00A71987">
        <w:rPr>
          <w:b/>
          <w:kern w:val="3"/>
          <w:sz w:val="28"/>
          <w:lang w:eastAsia="zh-CN"/>
        </w:rPr>
        <w:t>Приложение 3</w:t>
      </w:r>
    </w:p>
    <w:p w:rsidR="00620EF3" w:rsidRDefault="00620EF3" w:rsidP="00620EF3">
      <w:pPr>
        <w:suppressAutoHyphens/>
        <w:autoSpaceDN w:val="0"/>
        <w:ind w:firstLine="720"/>
        <w:jc w:val="right"/>
        <w:textAlignment w:val="baseline"/>
        <w:rPr>
          <w:kern w:val="3"/>
          <w:sz w:val="28"/>
          <w:lang w:eastAsia="zh-CN"/>
        </w:rPr>
      </w:pPr>
      <w:r w:rsidRPr="00A71987">
        <w:rPr>
          <w:kern w:val="3"/>
          <w:sz w:val="28"/>
          <w:lang w:eastAsia="zh-CN"/>
        </w:rPr>
        <w:t xml:space="preserve">к Положению </w:t>
      </w:r>
    </w:p>
    <w:p w:rsidR="00620EF3" w:rsidRPr="00A71987" w:rsidRDefault="00620EF3" w:rsidP="00620EF3">
      <w:pPr>
        <w:suppressAutoHyphens/>
        <w:autoSpaceDN w:val="0"/>
        <w:ind w:firstLine="720"/>
        <w:jc w:val="right"/>
        <w:textAlignment w:val="baseline"/>
        <w:rPr>
          <w:kern w:val="3"/>
          <w:sz w:val="28"/>
          <w:lang w:eastAsia="zh-CN"/>
        </w:rPr>
      </w:pPr>
      <w:r w:rsidRPr="00A71987">
        <w:rPr>
          <w:kern w:val="3"/>
          <w:sz w:val="28"/>
          <w:lang w:eastAsia="zh-CN"/>
        </w:rPr>
        <w:t xml:space="preserve">республиканского этапа </w:t>
      </w:r>
    </w:p>
    <w:p w:rsidR="00620EF3" w:rsidRDefault="00620EF3" w:rsidP="00620EF3">
      <w:pPr>
        <w:suppressAutoHyphens/>
        <w:autoSpaceDN w:val="0"/>
        <w:ind w:firstLine="720"/>
        <w:jc w:val="right"/>
        <w:textAlignment w:val="baseline"/>
        <w:rPr>
          <w:kern w:val="3"/>
          <w:sz w:val="28"/>
          <w:lang w:eastAsia="zh-CN"/>
        </w:rPr>
      </w:pPr>
      <w:r w:rsidRPr="00A71987">
        <w:rPr>
          <w:kern w:val="3"/>
          <w:sz w:val="28"/>
          <w:lang w:eastAsia="zh-CN"/>
        </w:rPr>
        <w:t xml:space="preserve">Всероссийского конкурса </w:t>
      </w:r>
    </w:p>
    <w:p w:rsidR="00620EF3" w:rsidRPr="00A71987" w:rsidRDefault="00620EF3" w:rsidP="00620EF3">
      <w:pPr>
        <w:suppressAutoHyphens/>
        <w:autoSpaceDN w:val="0"/>
        <w:ind w:firstLine="720"/>
        <w:jc w:val="right"/>
        <w:textAlignment w:val="baseline"/>
        <w:rPr>
          <w:kern w:val="3"/>
          <w:sz w:val="28"/>
          <w:lang w:eastAsia="zh-CN"/>
        </w:rPr>
      </w:pPr>
      <w:r w:rsidRPr="00A71987">
        <w:rPr>
          <w:kern w:val="3"/>
          <w:sz w:val="28"/>
          <w:lang w:eastAsia="zh-CN"/>
        </w:rPr>
        <w:t>«</w:t>
      </w:r>
      <w:r w:rsidRPr="002B7CA9">
        <w:rPr>
          <w:kern w:val="3"/>
          <w:sz w:val="28"/>
          <w:lang w:eastAsia="zh-CN"/>
        </w:rPr>
        <w:t>Лучшая школьная столовая</w:t>
      </w:r>
      <w:r w:rsidRPr="00A71987">
        <w:rPr>
          <w:kern w:val="3"/>
          <w:sz w:val="28"/>
          <w:lang w:eastAsia="zh-CN"/>
        </w:rPr>
        <w:t>»</w:t>
      </w:r>
    </w:p>
    <w:p w:rsidR="00620EF3" w:rsidRPr="004A76D8" w:rsidRDefault="00620EF3" w:rsidP="00620EF3">
      <w:pPr>
        <w:widowControl w:val="0"/>
        <w:suppressAutoHyphens/>
        <w:autoSpaceDN w:val="0"/>
        <w:ind w:left="567"/>
        <w:jc w:val="center"/>
        <w:textAlignment w:val="baseline"/>
        <w:rPr>
          <w:rFonts w:eastAsia="Arial Unicode MS" w:cs="Mangal"/>
          <w:kern w:val="3"/>
          <w:lang w:eastAsia="zh-CN" w:bidi="hi-IN"/>
        </w:rPr>
      </w:pPr>
    </w:p>
    <w:p w:rsidR="00620EF3" w:rsidRDefault="00620EF3" w:rsidP="00620EF3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>Информационная карта участника</w:t>
      </w:r>
      <w:r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</w:t>
      </w:r>
      <w:r w:rsidRPr="00C97B9B">
        <w:rPr>
          <w:rFonts w:eastAsia="Arial Unicode MS" w:cs="Mangal"/>
          <w:b/>
          <w:kern w:val="3"/>
          <w:sz w:val="28"/>
          <w:szCs w:val="28"/>
          <w:lang w:eastAsia="zh-CN" w:bidi="hi-IN"/>
        </w:rPr>
        <w:t>республиканского этапа</w:t>
      </w: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</w:t>
      </w:r>
    </w:p>
    <w:p w:rsidR="00620EF3" w:rsidRPr="00A71987" w:rsidRDefault="00620EF3" w:rsidP="00620EF3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Всероссийского конкурса </w:t>
      </w:r>
    </w:p>
    <w:p w:rsidR="00620EF3" w:rsidRPr="00A61C64" w:rsidRDefault="00620EF3" w:rsidP="00620EF3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bCs/>
          <w:kern w:val="3"/>
          <w:sz w:val="28"/>
          <w:szCs w:val="28"/>
          <w:lang w:eastAsia="zh-CN" w:bidi="hi-IN"/>
        </w:rPr>
      </w:pPr>
      <w:r w:rsidRPr="00A61C64">
        <w:rPr>
          <w:rFonts w:eastAsia="Arial Unicode MS" w:cs="Mangal"/>
          <w:b/>
          <w:bCs/>
          <w:kern w:val="3"/>
          <w:sz w:val="28"/>
          <w:szCs w:val="28"/>
          <w:lang w:eastAsia="zh-CN" w:bidi="hi-IN"/>
        </w:rPr>
        <w:t xml:space="preserve">«Лучшая столовая школы» </w:t>
      </w:r>
    </w:p>
    <w:p w:rsidR="00620EF3" w:rsidRPr="00A71987" w:rsidRDefault="00620EF3" w:rsidP="00620EF3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tbl>
      <w:tblPr>
        <w:tblW w:w="103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5"/>
        <w:gridCol w:w="3275"/>
        <w:gridCol w:w="6389"/>
      </w:tblGrid>
      <w:tr w:rsidR="00620EF3" w:rsidRPr="003135F3" w:rsidTr="00620EF3">
        <w:trPr>
          <w:trHeight w:val="378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№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proofErr w:type="gramStart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п</w:t>
            </w:r>
            <w:proofErr w:type="gramEnd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/п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Направления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Информация образовательной организации</w:t>
            </w: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1.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Сведения об организации питания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Полное наименование муниципального образовательного учреждения в соответствии с уставом.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FA3630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FA3630">
              <w:rPr>
                <w:rFonts w:cs="Mangal"/>
                <w:kern w:val="3"/>
                <w:lang w:eastAsia="zh-CN" w:bidi="hi-IN"/>
              </w:rPr>
              <w:t xml:space="preserve">Муниципальное бюджетное общеобразовательное учреждение </w:t>
            </w:r>
            <w:proofErr w:type="spellStart"/>
            <w:r w:rsidRPr="00FA3630">
              <w:rPr>
                <w:rFonts w:cs="Mangal"/>
                <w:kern w:val="3"/>
                <w:lang w:eastAsia="zh-CN" w:bidi="hi-IN"/>
              </w:rPr>
              <w:t>Исенбаевская</w:t>
            </w:r>
            <w:proofErr w:type="spellEnd"/>
            <w:r w:rsidRPr="00FA3630">
              <w:rPr>
                <w:rFonts w:cs="Mangal"/>
                <w:kern w:val="3"/>
                <w:lang w:eastAsia="zh-CN" w:bidi="hi-IN"/>
              </w:rPr>
              <w:t xml:space="preserve"> средняя общеобразовательная школа </w:t>
            </w:r>
            <w:proofErr w:type="spellStart"/>
            <w:r w:rsidRPr="00FA3630">
              <w:rPr>
                <w:rFonts w:cs="Mangal"/>
                <w:kern w:val="3"/>
                <w:lang w:eastAsia="zh-CN" w:bidi="hi-IN"/>
              </w:rPr>
              <w:t>Агрызского</w:t>
            </w:r>
            <w:proofErr w:type="spellEnd"/>
            <w:r w:rsidRPr="00FA3630">
              <w:rPr>
                <w:rFonts w:cs="Mangal"/>
                <w:kern w:val="3"/>
                <w:lang w:eastAsia="zh-CN" w:bidi="hi-IN"/>
              </w:rPr>
              <w:t xml:space="preserve"> муниципального района Республики Татарстан</w:t>
            </w: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Тип школьной столовой (школьно-базовая столовая, сырьевая, </w:t>
            </w:r>
            <w:proofErr w:type="spell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доготовочная</w:t>
            </w:r>
            <w:proofErr w:type="spellEnd"/>
            <w:r w:rsidRPr="003135F3">
              <w:rPr>
                <w:rFonts w:eastAsia="Arial Unicode MS" w:cs="Mangal"/>
                <w:kern w:val="3"/>
                <w:lang w:eastAsia="zh-CN" w:bidi="hi-IN"/>
              </w:rPr>
              <w:t>, буфет – раздаточная).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FA3630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FA3630">
              <w:rPr>
                <w:rFonts w:cs="Mangal"/>
                <w:kern w:val="3"/>
                <w:lang w:eastAsia="zh-CN" w:bidi="hi-IN"/>
              </w:rPr>
              <w:t>Школьно-базовая столовая</w:t>
            </w:r>
          </w:p>
        </w:tc>
      </w:tr>
      <w:tr w:rsidR="00620EF3" w:rsidRPr="003135F3" w:rsidTr="00620EF3">
        <w:trPr>
          <w:trHeight w:val="584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>: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 всего, 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48 человек</w:t>
            </w:r>
          </w:p>
        </w:tc>
      </w:tr>
      <w:tr w:rsidR="00620EF3" w:rsidRPr="003135F3" w:rsidTr="00620EF3">
        <w:trPr>
          <w:trHeight w:val="584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19 человек</w:t>
            </w:r>
          </w:p>
        </w:tc>
      </w:tr>
      <w:tr w:rsidR="00620EF3" w:rsidRPr="003135F3" w:rsidTr="00620EF3">
        <w:trPr>
          <w:trHeight w:val="340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24 человек</w:t>
            </w:r>
          </w:p>
        </w:tc>
      </w:tr>
      <w:tr w:rsidR="00620EF3" w:rsidRPr="003135F3" w:rsidTr="00620EF3">
        <w:trPr>
          <w:trHeight w:val="244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5 человек</w:t>
            </w:r>
          </w:p>
        </w:tc>
      </w:tr>
      <w:tr w:rsidR="00620EF3" w:rsidRPr="003135F3" w:rsidTr="00620EF3">
        <w:trPr>
          <w:trHeight w:val="638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, получающих питание 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48 человек</w:t>
            </w:r>
          </w:p>
        </w:tc>
      </w:tr>
      <w:tr w:rsidR="00620EF3" w:rsidRPr="003135F3" w:rsidTr="00620EF3">
        <w:trPr>
          <w:trHeight w:val="557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возрастным группам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19 человек</w:t>
            </w:r>
          </w:p>
        </w:tc>
      </w:tr>
      <w:tr w:rsidR="00620EF3" w:rsidRPr="003135F3" w:rsidTr="00620EF3">
        <w:trPr>
          <w:trHeight w:val="323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24 человек</w:t>
            </w:r>
          </w:p>
        </w:tc>
      </w:tr>
      <w:tr w:rsidR="00620EF3" w:rsidRPr="003135F3" w:rsidTr="00620EF3">
        <w:trPr>
          <w:trHeight w:val="281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-10 -11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5 человек</w:t>
            </w:r>
          </w:p>
        </w:tc>
      </w:tr>
      <w:tr w:rsidR="00620EF3" w:rsidRPr="003135F3" w:rsidTr="00620EF3">
        <w:trPr>
          <w:trHeight w:val="1123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Из них: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получают одноразовое горячее питание (количество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, %)</w:t>
            </w:r>
            <w:proofErr w:type="gramEnd"/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93%</w:t>
            </w:r>
          </w:p>
        </w:tc>
      </w:tr>
      <w:tr w:rsidR="00620EF3" w:rsidRPr="003135F3" w:rsidTr="00620EF3">
        <w:trPr>
          <w:trHeight w:val="556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39,5%</w:t>
            </w:r>
          </w:p>
        </w:tc>
      </w:tr>
      <w:tr w:rsidR="00620EF3" w:rsidRPr="003135F3" w:rsidTr="00620EF3">
        <w:trPr>
          <w:trHeight w:val="271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43,7%</w:t>
            </w:r>
          </w:p>
        </w:tc>
      </w:tr>
      <w:tr w:rsidR="00620EF3" w:rsidRPr="003135F3" w:rsidTr="00620EF3">
        <w:trPr>
          <w:trHeight w:val="268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8,3%</w:t>
            </w:r>
          </w:p>
        </w:tc>
      </w:tr>
      <w:tr w:rsidR="00620EF3" w:rsidRPr="003135F3" w:rsidTr="00620EF3">
        <w:trPr>
          <w:trHeight w:val="691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получают двухразовое питание (количество,</w:t>
            </w:r>
            <w:proofErr w:type="gramEnd"/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ind w:right="-108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%) всего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6,2%</w:t>
            </w:r>
          </w:p>
        </w:tc>
      </w:tr>
      <w:tr w:rsidR="00620EF3" w:rsidRPr="003135F3" w:rsidTr="00620EF3">
        <w:trPr>
          <w:trHeight w:val="543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0</w:t>
            </w:r>
          </w:p>
        </w:tc>
      </w:tr>
      <w:tr w:rsidR="00620EF3" w:rsidRPr="003135F3" w:rsidTr="00620EF3">
        <w:trPr>
          <w:trHeight w:val="281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6,2%</w:t>
            </w:r>
          </w:p>
        </w:tc>
      </w:tr>
      <w:tr w:rsidR="00620EF3" w:rsidRPr="003135F3" w:rsidTr="00620EF3">
        <w:trPr>
          <w:trHeight w:val="417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291A6A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color w:val="000000"/>
                <w:kern w:val="3"/>
                <w:lang w:eastAsia="zh-CN" w:bidi="hi-IN"/>
              </w:rPr>
            </w:pPr>
            <w:r w:rsidRPr="00291A6A">
              <w:rPr>
                <w:rFonts w:cs="Mangal"/>
                <w:color w:val="000000"/>
                <w:kern w:val="3"/>
                <w:lang w:eastAsia="zh-CN" w:bidi="hi-IN"/>
              </w:rPr>
              <w:t>0</w:t>
            </w:r>
          </w:p>
        </w:tc>
      </w:tr>
      <w:tr w:rsidR="00620EF3" w:rsidRPr="003135F3" w:rsidTr="00620EF3">
        <w:trPr>
          <w:trHeight w:val="543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льготной категории, чел.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25</w:t>
            </w:r>
            <w:r>
              <w:rPr>
                <w:rFonts w:cs="Mangal"/>
                <w:kern w:val="3"/>
                <w:lang w:eastAsia="zh-CN" w:bidi="hi-IN"/>
              </w:rPr>
              <w:t>%</w:t>
            </w:r>
          </w:p>
        </w:tc>
      </w:tr>
      <w:tr w:rsidR="00620EF3" w:rsidRPr="003135F3" w:rsidTr="00620EF3">
        <w:trPr>
          <w:trHeight w:val="541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0</w:t>
            </w:r>
          </w:p>
        </w:tc>
      </w:tr>
      <w:tr w:rsidR="00620EF3" w:rsidRPr="003135F3" w:rsidTr="00620EF3">
        <w:trPr>
          <w:trHeight w:val="286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20</w:t>
            </w:r>
            <w:r>
              <w:rPr>
                <w:rFonts w:cs="Mangal"/>
                <w:kern w:val="3"/>
                <w:lang w:eastAsia="zh-CN" w:bidi="hi-IN"/>
              </w:rPr>
              <w:t>%</w:t>
            </w:r>
          </w:p>
        </w:tc>
      </w:tr>
      <w:tr w:rsidR="00620EF3" w:rsidRPr="003135F3" w:rsidTr="00620EF3">
        <w:trPr>
          <w:trHeight w:val="286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0,4</w:t>
            </w:r>
            <w:r>
              <w:rPr>
                <w:rFonts w:cs="Mangal"/>
                <w:kern w:val="3"/>
                <w:lang w:eastAsia="zh-CN" w:bidi="hi-IN"/>
              </w:rPr>
              <w:t>%</w:t>
            </w:r>
          </w:p>
        </w:tc>
      </w:tr>
      <w:tr w:rsidR="00620EF3" w:rsidRPr="003135F3" w:rsidTr="00620EF3">
        <w:trPr>
          <w:trHeight w:val="411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График приема пищи 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09.40-11.05</w:t>
            </w:r>
          </w:p>
        </w:tc>
      </w:tr>
      <w:tr w:rsidR="00620EF3" w:rsidRPr="003135F3" w:rsidTr="00620EF3">
        <w:trPr>
          <w:trHeight w:val="557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только завтрак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47</w:t>
            </w:r>
          </w:p>
        </w:tc>
      </w:tr>
      <w:tr w:rsidR="00620EF3" w:rsidRPr="003135F3" w:rsidTr="00620EF3">
        <w:trPr>
          <w:trHeight w:val="564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только обед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0</w:t>
            </w:r>
          </w:p>
        </w:tc>
      </w:tr>
      <w:tr w:rsidR="00620EF3" w:rsidRPr="003135F3" w:rsidTr="00620EF3">
        <w:trPr>
          <w:trHeight w:val="545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завтрак и обед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0</w:t>
            </w:r>
          </w:p>
        </w:tc>
      </w:tr>
      <w:tr w:rsidR="00620EF3" w:rsidRPr="003135F3" w:rsidTr="00620EF3">
        <w:trPr>
          <w:trHeight w:val="547"/>
        </w:trPr>
        <w:tc>
          <w:tcPr>
            <w:tcW w:w="6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обед и полдник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0EF3" w:rsidRPr="00DF182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F182F">
              <w:rPr>
                <w:rFonts w:cs="Mangal"/>
                <w:kern w:val="3"/>
                <w:lang w:eastAsia="zh-CN" w:bidi="hi-IN"/>
              </w:rPr>
              <w:t>3</w:t>
            </w: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1.1.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Стоимость рациона питания (</w:t>
            </w:r>
            <w:proofErr w:type="spell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руб</w:t>
            </w:r>
            <w:proofErr w:type="spellEnd"/>
            <w:r w:rsidRPr="003135F3">
              <w:rPr>
                <w:rFonts w:eastAsia="Arial Unicode MS" w:cs="Mangal"/>
                <w:kern w:val="3"/>
                <w:lang w:eastAsia="zh-CN" w:bidi="hi-IN"/>
              </w:rPr>
              <w:t>):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-завтрака, 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-обеда </w:t>
            </w:r>
          </w:p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-полдника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620EF3" w:rsidRPr="00856718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856718">
              <w:rPr>
                <w:rFonts w:cs="Mangal"/>
                <w:kern w:val="3"/>
                <w:lang w:eastAsia="zh-CN" w:bidi="hi-IN"/>
              </w:rPr>
              <w:t>10,70</w:t>
            </w:r>
            <w:r>
              <w:rPr>
                <w:rFonts w:cs="Mangal"/>
                <w:kern w:val="3"/>
                <w:lang w:eastAsia="zh-CN" w:bidi="hi-IN"/>
              </w:rPr>
              <w:t xml:space="preserve"> руб.</w:t>
            </w:r>
            <w:r w:rsidRPr="00856718">
              <w:rPr>
                <w:rFonts w:cs="Mangal"/>
                <w:kern w:val="3"/>
                <w:lang w:eastAsia="zh-CN" w:bidi="hi-IN"/>
              </w:rPr>
              <w:t>; 70,70</w:t>
            </w:r>
            <w:r>
              <w:rPr>
                <w:rFonts w:cs="Mangal"/>
                <w:kern w:val="3"/>
                <w:lang w:eastAsia="zh-CN" w:bidi="hi-IN"/>
              </w:rPr>
              <w:t xml:space="preserve"> руб.</w:t>
            </w:r>
            <w:r w:rsidRPr="00856718">
              <w:rPr>
                <w:rFonts w:cs="Mangal"/>
                <w:kern w:val="3"/>
                <w:lang w:eastAsia="zh-CN" w:bidi="hi-IN"/>
              </w:rPr>
              <w:t>; 77,76</w:t>
            </w:r>
            <w:r>
              <w:rPr>
                <w:rFonts w:cs="Mangal"/>
                <w:kern w:val="3"/>
                <w:lang w:eastAsia="zh-CN" w:bidi="hi-IN"/>
              </w:rPr>
              <w:t>руб.</w:t>
            </w:r>
            <w:r w:rsidRPr="00856718">
              <w:rPr>
                <w:rFonts w:cs="Mangal"/>
                <w:kern w:val="3"/>
                <w:lang w:eastAsia="zh-CN" w:bidi="hi-IN"/>
              </w:rPr>
              <w:t>;</w:t>
            </w:r>
            <w:r>
              <w:rPr>
                <w:rFonts w:cs="Mangal"/>
                <w:kern w:val="3"/>
                <w:lang w:eastAsia="zh-CN" w:bidi="hi-IN"/>
              </w:rPr>
              <w:t xml:space="preserve"> </w:t>
            </w:r>
            <w:r w:rsidRPr="00856718">
              <w:rPr>
                <w:rFonts w:cs="Mangal"/>
                <w:kern w:val="3"/>
                <w:lang w:eastAsia="zh-CN" w:bidi="hi-IN"/>
              </w:rPr>
              <w:t>91,20</w:t>
            </w:r>
            <w:r>
              <w:rPr>
                <w:rFonts w:cs="Mangal"/>
                <w:kern w:val="3"/>
                <w:lang w:eastAsia="zh-CN" w:bidi="hi-IN"/>
              </w:rPr>
              <w:t xml:space="preserve"> руб</w:t>
            </w:r>
            <w:r w:rsidRPr="00856718">
              <w:rPr>
                <w:rFonts w:cs="Mangal"/>
                <w:kern w:val="3"/>
                <w:lang w:eastAsia="zh-CN" w:bidi="hi-IN"/>
              </w:rPr>
              <w:t>.</w:t>
            </w: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Использование новых форм в организации обслуживания обучающихся (возможность выбора блюд, вариативное меню, школьный ресторан, кафе тематическое и др.).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-</w:t>
            </w: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Безналичный расчет за питание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>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124036">
              <w:rPr>
                <w:rFonts w:eastAsia="Arial Unicode MS" w:cs="Mangal"/>
                <w:kern w:val="3"/>
                <w:lang w:eastAsia="zh-CN" w:bidi="hi-IN"/>
              </w:rPr>
              <w:t>Родители оплачивают питание по реквизитам на</w:t>
            </w:r>
            <w:r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r w:rsidRPr="00124036">
              <w:rPr>
                <w:rFonts w:eastAsia="Arial Unicode MS" w:cs="Mangal"/>
                <w:kern w:val="3"/>
                <w:lang w:eastAsia="zh-CN" w:bidi="hi-IN"/>
              </w:rPr>
              <w:t>счет школы</w:t>
            </w:r>
          </w:p>
        </w:tc>
      </w:tr>
      <w:tr w:rsidR="00620EF3" w:rsidRPr="003135F3" w:rsidTr="00620EF3">
        <w:trPr>
          <w:trHeight w:val="378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1.4.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-</w:t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Техническое состояние производственных и служебно-бытовых помещений в соответствии с СанПиН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2.1.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100%</w:t>
            </w:r>
          </w:p>
          <w:p w:rsidR="002810DA" w:rsidRPr="003135F3" w:rsidRDefault="000C60F1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6" w:history="1">
              <w:r w:rsidR="00EC2472" w:rsidRPr="007460C7">
                <w:rPr>
                  <w:rStyle w:val="a4"/>
                  <w:rFonts w:cs="Mangal"/>
                  <w:kern w:val="3"/>
                  <w:lang w:eastAsia="zh-CN" w:bidi="hi-IN"/>
                </w:rPr>
                <w:t>https://disk.yandex.ru/d/IN9CSYyw_e2AmA</w:t>
              </w:r>
            </w:hyperlink>
            <w:r w:rsidR="00EC2472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lastRenderedPageBreak/>
              <w:t>2.2.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Количество посадочных мест и соответствие требованием мебели в обеденном зале.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noProof/>
                <w:kern w:val="3"/>
              </w:rPr>
              <w:drawing>
                <wp:inline distT="0" distB="0" distL="0" distR="0" wp14:anchorId="610DB1EB" wp14:editId="656F64A7">
                  <wp:extent cx="1647825" cy="1135380"/>
                  <wp:effectExtent l="0" t="0" r="9525" b="7620"/>
                  <wp:docPr id="9" name="Рисунок 9" descr="C:\Users\Айгуль\Downloads\79cdd1ae-b439-4273-9649-8c55800b7c3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йгуль\Downloads\79cdd1ae-b439-4273-9649-8c55800b7c33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7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Mangal"/>
                <w:noProof/>
                <w:kern w:val="3"/>
              </w:rPr>
              <w:drawing>
                <wp:inline distT="0" distB="0" distL="0" distR="0" wp14:anchorId="7D75442A" wp14:editId="16C4F5DF">
                  <wp:extent cx="2049780" cy="1155700"/>
                  <wp:effectExtent l="0" t="0" r="7620" b="6350"/>
                  <wp:docPr id="8" name="Рисунок 8" descr="C:\Users\Айгуль\Downloads\e316de20-fd59-4e1d-bf46-7bf5b15a3075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Айгуль\Downloads\e316de20-fd59-4e1d-bf46-7bf5b15a3075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780" cy="115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2.3.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Соответствие требованиям по соблюдению личной гигиены обучающихся (раковины, дозаторы для мыла, сушка для рук) </w:t>
            </w:r>
            <w:proofErr w:type="gramEnd"/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1E631F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</w:pPr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Установлены раковины рядом с обеденным залом.</w:t>
            </w:r>
          </w:p>
          <w:p w:rsidR="00620EF3" w:rsidRPr="001E631F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</w:pPr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Тёплые воздушные сушилки для рук.</w:t>
            </w:r>
          </w:p>
          <w:p w:rsidR="00620EF3" w:rsidRPr="003135F3" w:rsidRDefault="00620EF3" w:rsidP="00A17399">
            <w:pPr>
              <w:widowControl w:val="0"/>
              <w:tabs>
                <w:tab w:val="left" w:pos="5492"/>
              </w:tabs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ab/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2.4.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Интерьер и декоративное оформление: уголок потребителя; информационный стенд по здоровому питанию.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noProof/>
                <w:kern w:val="3"/>
              </w:rPr>
              <w:drawing>
                <wp:inline distT="0" distB="0" distL="0" distR="0" wp14:anchorId="40787EB9" wp14:editId="69A268C7">
                  <wp:extent cx="1718310" cy="964565"/>
                  <wp:effectExtent l="0" t="0" r="0" b="6985"/>
                  <wp:docPr id="7" name="Рисунок 7" descr="074414c1-c81f-48d3-a57e-0b132ab762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074414c1-c81f-48d3-a57e-0b132ab762f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8310" cy="96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Mangal"/>
                <w:noProof/>
                <w:kern w:val="3"/>
              </w:rPr>
              <w:drawing>
                <wp:inline distT="0" distB="0" distL="0" distR="0" wp14:anchorId="169A97E0" wp14:editId="43C13056">
                  <wp:extent cx="1718310" cy="954405"/>
                  <wp:effectExtent l="0" t="0" r="0" b="0"/>
                  <wp:docPr id="6" name="Рисунок 6" descr="d357fe09-6983-46a1-8d01-06b216cce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357fe09-6983-46a1-8d01-06b216cce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8310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Mangal"/>
                <w:noProof/>
                <w:kern w:val="3"/>
              </w:rPr>
              <w:drawing>
                <wp:inline distT="0" distB="0" distL="0" distR="0" wp14:anchorId="6568236A" wp14:editId="672380FB">
                  <wp:extent cx="1758315" cy="1296035"/>
                  <wp:effectExtent l="0" t="0" r="0" b="0"/>
                  <wp:docPr id="5" name="Рисунок 5" descr="C:\Users\Айгуль\Downloads\9d093705-5126-4a25-8c6d-84f82bc165a0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Айгуль\Downloads\9d093705-5126-4a25-8c6d-84f82bc165a0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83" t="9108" r="23080" b="146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315" cy="129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3.1.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Численность работников пищеблока: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-всего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должностям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-технолог, зав производством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-повара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-кухонные работники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</w:t>
            </w:r>
          </w:p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0</w:t>
            </w:r>
          </w:p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</w:t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3.2.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Уровень профессионализма работников школьной столовой.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1E631F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</w:pPr>
            <w:proofErr w:type="spellStart"/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Газизова</w:t>
            </w:r>
            <w:proofErr w:type="spellEnd"/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 xml:space="preserve"> Гузель </w:t>
            </w:r>
            <w:proofErr w:type="spellStart"/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Муллаяновна</w:t>
            </w:r>
            <w:proofErr w:type="spellEnd"/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 xml:space="preserve"> </w:t>
            </w:r>
            <w:r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– п</w:t>
            </w:r>
            <w:r w:rsidRPr="001E631F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овар</w:t>
            </w:r>
            <w:r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 xml:space="preserve"> (4 разряд)</w:t>
            </w:r>
          </w:p>
        </w:tc>
      </w:tr>
      <w:tr w:rsidR="00620EF3" w:rsidRPr="003135F3" w:rsidTr="00620EF3">
        <w:trPr>
          <w:trHeight w:val="38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3.3.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Дополнительное профессиональное образование (повышение квалификации, переподготовка).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20EF3" w:rsidRPr="003135F3" w:rsidTr="00620EF3">
        <w:trPr>
          <w:trHeight w:val="30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4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Меню школьной столовой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20EF3" w:rsidRPr="003135F3" w:rsidTr="001F0254">
        <w:trPr>
          <w:trHeight w:val="49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4.1.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6E1DB6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color w:val="FF0000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Проведение мероприятий по повышению качества, расширению ассортимента блюд и кулинарных </w:t>
            </w:r>
            <w:r w:rsidRPr="00F85DF1">
              <w:rPr>
                <w:rFonts w:eastAsia="Arial Unicode MS" w:cs="Mangal"/>
                <w:kern w:val="3"/>
                <w:lang w:eastAsia="zh-CN" w:bidi="hi-IN"/>
              </w:rPr>
              <w:t xml:space="preserve">изделий в </w:t>
            </w:r>
            <w:r>
              <w:rPr>
                <w:rFonts w:eastAsia="Arial Unicode MS" w:cs="Mangal"/>
                <w:kern w:val="3"/>
                <w:lang w:eastAsia="zh-CN" w:bidi="hi-IN"/>
              </w:rPr>
              <w:t xml:space="preserve">2022-2023/2024/2025/2026 </w:t>
            </w:r>
            <w:r w:rsidRPr="006E1DB6">
              <w:rPr>
                <w:rFonts w:eastAsia="Arial Unicode MS" w:cs="Mangal"/>
                <w:kern w:val="3"/>
                <w:lang w:eastAsia="zh-CN" w:bidi="hi-IN"/>
              </w:rPr>
              <w:t>учебном году: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 тематические дни;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 школы кулинарного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>мастерства;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 выставки-дегустации.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1F0254" w:rsidRDefault="00620EF3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</w:pPr>
            <w:r w:rsidRPr="001F0254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lastRenderedPageBreak/>
              <w:t xml:space="preserve">«Быстрое питание: за и против» </w:t>
            </w: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  <w:r>
              <w:rPr>
                <w:rFonts w:eastAsia="Arial Unicode MS" w:cs="Mangal"/>
                <w:noProof/>
                <w:color w:val="FF0000"/>
                <w:kern w:val="3"/>
              </w:rPr>
              <w:drawing>
                <wp:anchor distT="0" distB="0" distL="114300" distR="114300" simplePos="0" relativeHeight="251658240" behindDoc="1" locked="0" layoutInCell="1" allowOverlap="1" wp14:anchorId="0E7CB335" wp14:editId="60F3A2BD">
                  <wp:simplePos x="0" y="0"/>
                  <wp:positionH relativeFrom="column">
                    <wp:posOffset>977900</wp:posOffset>
                  </wp:positionH>
                  <wp:positionV relativeFrom="paragraph">
                    <wp:posOffset>25400</wp:posOffset>
                  </wp:positionV>
                  <wp:extent cx="1987550" cy="1085215"/>
                  <wp:effectExtent l="0" t="0" r="0" b="635"/>
                  <wp:wrapTight wrapText="bothSides">
                    <wp:wrapPolygon edited="0">
                      <wp:start x="0" y="0"/>
                      <wp:lineTo x="0" y="21233"/>
                      <wp:lineTo x="21324" y="21233"/>
                      <wp:lineTo x="21324" y="0"/>
                      <wp:lineTo x="0" y="0"/>
                    </wp:wrapPolygon>
                  </wp:wrapTight>
                  <wp:docPr id="4" name="Рисунок 4" descr="C:\Users\Айгуль\Downloads\e1729d71-a9a9-4428-9193-76d9eb572458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йгуль\Downloads\e1729d71-a9a9-4428-9193-76d9eb572458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550" cy="1085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1F0254" w:rsidRDefault="001F0254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</w:p>
          <w:p w:rsidR="00620EF3" w:rsidRPr="001F0254" w:rsidRDefault="00620EF3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</w:pPr>
            <w:r w:rsidRPr="001F0254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«Школа кулинарного мастерства»</w:t>
            </w:r>
          </w:p>
          <w:p w:rsidR="00620EF3" w:rsidRPr="000A14BA" w:rsidRDefault="00620EF3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FF0000"/>
                <w:kern w:val="3"/>
                <w:lang w:eastAsia="zh-CN" w:bidi="hi-IN"/>
              </w:rPr>
            </w:pPr>
            <w:r>
              <w:rPr>
                <w:rFonts w:eastAsia="Arial Unicode MS" w:cs="Mangal"/>
                <w:noProof/>
                <w:color w:val="FF0000"/>
                <w:kern w:val="3"/>
              </w:rPr>
              <w:drawing>
                <wp:inline distT="0" distB="0" distL="0" distR="0" wp14:anchorId="5CD6DF51" wp14:editId="3A420057">
                  <wp:extent cx="2059940" cy="1155700"/>
                  <wp:effectExtent l="0" t="0" r="0" b="6350"/>
                  <wp:docPr id="3" name="Рисунок 3" descr="C:\Users\Айгуль\Downloads\050c2c11-3006-4258-9f0b-251ec6727666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Айгуль\Downloads\050c2c11-3006-4258-9f0b-251ec6727666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940" cy="115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0EF3" w:rsidRPr="001F0254" w:rsidRDefault="00620EF3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</w:pPr>
            <w:r w:rsidRPr="001F0254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 xml:space="preserve">«Вкус Татарстана» </w:t>
            </w:r>
            <w:proofErr w:type="spellStart"/>
            <w:r w:rsidRPr="001F0254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>дигустация</w:t>
            </w:r>
            <w:proofErr w:type="spellEnd"/>
            <w:r w:rsidRPr="001F0254">
              <w:rPr>
                <w:rFonts w:eastAsia="Arial Unicode MS" w:cs="Mangal"/>
                <w:color w:val="000000" w:themeColor="text1"/>
                <w:kern w:val="3"/>
                <w:lang w:eastAsia="zh-CN" w:bidi="hi-IN"/>
              </w:rPr>
              <w:t xml:space="preserve"> традиционных блюд</w:t>
            </w:r>
          </w:p>
          <w:p w:rsidR="00620EF3" w:rsidRPr="003135F3" w:rsidRDefault="00620EF3" w:rsidP="001F0254">
            <w:pPr>
              <w:widowControl w:val="0"/>
              <w:tabs>
                <w:tab w:val="left" w:pos="798"/>
              </w:tabs>
              <w:suppressAutoHyphens/>
              <w:autoSpaceDN w:val="0"/>
              <w:jc w:val="center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noProof/>
                <w:kern w:val="3"/>
              </w:rPr>
              <w:drawing>
                <wp:inline distT="0" distB="0" distL="0" distR="0" wp14:anchorId="705BAE5B" wp14:editId="083CD60B">
                  <wp:extent cx="2029460" cy="1135380"/>
                  <wp:effectExtent l="0" t="0" r="8890" b="7620"/>
                  <wp:docPr id="2" name="Рисунок 2" descr="C:\Users\Айгуль\Downloads\babd1da3-6c26-4ca1-9a68-f09ca79fd94b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Айгуль\Downloads\babd1da3-6c26-4ca1-9a68-f09ca79fd94b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946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0EF3" w:rsidRPr="003135F3" w:rsidTr="00620EF3">
        <w:trPr>
          <w:trHeight w:val="49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lastRenderedPageBreak/>
              <w:t>4.2.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Примерное (Цикличное) меню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0C60F1" w:rsidP="00A17399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5" w:history="1">
              <w:r w:rsidR="00620EF3" w:rsidRPr="007460C7">
                <w:rPr>
                  <w:rStyle w:val="a4"/>
                  <w:rFonts w:eastAsia="Arial Unicode MS" w:cs="Mangal"/>
                  <w:kern w:val="3"/>
                  <w:lang w:eastAsia="zh-CN" w:bidi="hi-IN"/>
                </w:rPr>
                <w:t>https://edu.tatar.ru/agryz/isenbayevo/sch/page5798718.htm</w:t>
              </w:r>
            </w:hyperlink>
            <w:r w:rsidR="00620EF3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3135F3" w:rsidTr="00620EF3">
        <w:trPr>
          <w:trHeight w:val="49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Ссылка на раздел «Питание/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туклану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C0136B" w:rsidRDefault="000C60F1" w:rsidP="00A17399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6" w:history="1">
              <w:r w:rsidR="00620EF3" w:rsidRPr="007460C7">
                <w:rPr>
                  <w:rStyle w:val="a4"/>
                  <w:rFonts w:eastAsia="Arial Unicode MS" w:cs="Mangal"/>
                  <w:kern w:val="3"/>
                  <w:lang w:eastAsia="zh-CN" w:bidi="hi-IN"/>
                </w:rPr>
                <w:t>https://edu.tatar.ru/agryz/isenbayevo/sch/doc</w:t>
              </w:r>
            </w:hyperlink>
            <w:r w:rsidR="00620EF3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3135F3" w:rsidTr="00620EF3">
        <w:trPr>
          <w:trHeight w:val="49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Ссылка на раздел «</w:t>
            </w:r>
            <w:r>
              <w:rPr>
                <w:rFonts w:eastAsia="Arial Unicode MS" w:cs="Mangal"/>
                <w:kern w:val="3"/>
                <w:lang w:val="en-US" w:eastAsia="zh-CN" w:bidi="hi-IN"/>
              </w:rPr>
              <w:t>food</w:t>
            </w:r>
            <w:r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E84EDF" w:rsidRDefault="000C60F1" w:rsidP="00A17399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val="tt-RU" w:eastAsia="zh-CN" w:bidi="hi-IN"/>
              </w:rPr>
            </w:pPr>
            <w:hyperlink r:id="rId17" w:history="1">
              <w:r w:rsidR="00620EF3" w:rsidRPr="00DB07AF">
                <w:rPr>
                  <w:rStyle w:val="a4"/>
                  <w:rFonts w:eastAsia="Arial Unicode MS" w:cs="Mangal"/>
                  <w:kern w:val="3"/>
                  <w:lang w:eastAsia="zh-CN" w:bidi="hi-IN"/>
                </w:rPr>
                <w:t>https://edu.tatar.ru/agryz/isenbayevo/sch/food</w:t>
              </w:r>
            </w:hyperlink>
            <w:r w:rsidR="00620EF3">
              <w:rPr>
                <w:rFonts w:eastAsia="Arial Unicode MS" w:cs="Mangal"/>
                <w:kern w:val="3"/>
                <w:lang w:val="tt-RU" w:eastAsia="zh-CN" w:bidi="hi-IN"/>
              </w:rPr>
              <w:t xml:space="preserve"> </w:t>
            </w:r>
          </w:p>
        </w:tc>
      </w:tr>
      <w:tr w:rsidR="00620EF3" w:rsidRPr="003135F3" w:rsidTr="00620EF3">
        <w:trPr>
          <w:trHeight w:val="49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Ассортимент пищевых продуктов дополнительного  питания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Режим работы буфета, наличие торговли через торговые автоматы</w:t>
            </w:r>
          </w:p>
        </w:tc>
      </w:tr>
      <w:tr w:rsidR="00620EF3" w:rsidRPr="003135F3" w:rsidTr="00620EF3">
        <w:trPr>
          <w:trHeight w:val="492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4.4.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Объем реализации пищевых продуктов через буфеты за  три месяца предыдущего года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</w:tr>
      <w:tr w:rsidR="00620EF3" w:rsidRPr="003135F3" w:rsidTr="00620EF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4.5.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Презентация о приготовлении поварами школьной столовой горячего завтрака.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721E3C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hyperlink r:id="rId18" w:history="1">
              <w:r w:rsidRPr="006E3B42">
                <w:rPr>
                  <w:rStyle w:val="a4"/>
                  <w:rFonts w:cs="Mangal"/>
                  <w:b/>
                  <w:kern w:val="3"/>
                  <w:lang w:eastAsia="zh-CN" w:bidi="hi-IN"/>
                </w:rPr>
                <w:t>https://disk.yandex.ru/i/Es9NLQIdSZLUOg</w:t>
              </w:r>
            </w:hyperlink>
            <w:r>
              <w:rPr>
                <w:rFonts w:cs="Mangal"/>
                <w:b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3135F3" w:rsidTr="00620EF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4.6.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введение в рацион школьника  блюд соответствующих требованиям здорового питания  с пониженным  содержанием соли сахара насыщенных жиров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9A019D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</w:t>
            </w:r>
          </w:p>
        </w:tc>
      </w:tr>
      <w:tr w:rsidR="00620EF3" w:rsidRPr="003135F3" w:rsidTr="00620EF3">
        <w:trPr>
          <w:trHeight w:val="271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5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Пропаганда здорового питания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20EF3" w:rsidRPr="003135F3" w:rsidTr="00620EF3">
        <w:trPr>
          <w:trHeight w:val="576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5.1.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+</w:t>
            </w:r>
          </w:p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(до 5-х минут).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23158E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23158E">
              <w:rPr>
                <w:rFonts w:eastAsia="Arial Unicode MS" w:cs="Mangal"/>
                <w:kern w:val="3"/>
                <w:lang w:eastAsia="zh-CN" w:bidi="hi-IN"/>
              </w:rPr>
              <w:t>Название: «</w:t>
            </w:r>
            <w:r w:rsidR="00D574A9" w:rsidRPr="0023158E">
              <w:rPr>
                <w:rFonts w:eastAsia="Arial Unicode MS" w:cs="Mangal"/>
                <w:kern w:val="3"/>
                <w:lang w:eastAsia="zh-CN" w:bidi="hi-IN"/>
              </w:rPr>
              <w:t>Мы за здоровое питание</w:t>
            </w:r>
            <w:r w:rsidRPr="0023158E"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  <w:p w:rsidR="00D574A9" w:rsidRPr="0023158E" w:rsidRDefault="00620EF3" w:rsidP="00D574A9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23158E">
              <w:rPr>
                <w:rFonts w:eastAsia="Arial Unicode MS" w:cs="Mangal"/>
                <w:kern w:val="3"/>
                <w:lang w:eastAsia="zh-CN" w:bidi="hi-IN"/>
              </w:rPr>
              <w:t xml:space="preserve">Команда: «Здоровое поколение» (учащиеся </w:t>
            </w:r>
            <w:r w:rsidR="00D574A9" w:rsidRPr="0023158E">
              <w:rPr>
                <w:rFonts w:eastAsia="Arial Unicode MS" w:cs="Mangal"/>
                <w:kern w:val="3"/>
                <w:lang w:eastAsia="zh-CN" w:bidi="hi-IN"/>
              </w:rPr>
              <w:t>6-7</w:t>
            </w:r>
            <w:r w:rsidRPr="0023158E">
              <w:rPr>
                <w:rFonts w:eastAsia="Arial Unicode MS" w:cs="Mangal"/>
                <w:kern w:val="3"/>
                <w:lang w:eastAsia="zh-CN" w:bidi="hi-IN"/>
              </w:rPr>
              <w:t>–</w:t>
            </w:r>
            <w:r w:rsidR="00D574A9" w:rsidRPr="0023158E">
              <w:rPr>
                <w:rFonts w:eastAsia="Arial Unicode MS" w:cs="Mangal"/>
                <w:kern w:val="3"/>
                <w:lang w:eastAsia="zh-CN" w:bidi="hi-IN"/>
              </w:rPr>
              <w:t xml:space="preserve">классы) </w:t>
            </w:r>
          </w:p>
          <w:p w:rsidR="00620EF3" w:rsidRPr="003135F3" w:rsidRDefault="000C60F1" w:rsidP="00D574A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19" w:history="1">
              <w:r w:rsidR="00D574A9" w:rsidRPr="00B223F1">
                <w:rPr>
                  <w:rStyle w:val="a4"/>
                  <w:rFonts w:cs="Mangal"/>
                  <w:kern w:val="3"/>
                  <w:lang w:eastAsia="zh-CN" w:bidi="hi-IN"/>
                </w:rPr>
                <w:t>https://disk.yandex.ru/i/cryIhdOc45r9Gw</w:t>
              </w:r>
            </w:hyperlink>
            <w:r w:rsidR="00D574A9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3135F3" w:rsidTr="00620EF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6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 xml:space="preserve">Обобщение и распространение опыта работы по организации питания </w:t>
            </w:r>
            <w:proofErr w:type="gramStart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обучающихся</w:t>
            </w:r>
            <w:proofErr w:type="gramEnd"/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20EF3" w:rsidRPr="003135F3" w:rsidTr="00620EF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6.1.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Публикации в СМИ материалов о работе школьной столовой, организации питания в школе, о работниках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>школьной столовой в 2020-2021 / 2021-2022  учебном году.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Default="0023158E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lastRenderedPageBreak/>
              <w:t>Агрызские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 xml:space="preserve"> вести </w:t>
            </w:r>
            <w:hyperlink r:id="rId20" w:history="1">
              <w:r w:rsidRPr="00B223F1">
                <w:rPr>
                  <w:rStyle w:val="a4"/>
                  <w:rFonts w:eastAsia="Arial Unicode MS" w:cs="Mangal"/>
                  <w:kern w:val="3"/>
                  <w:lang w:eastAsia="zh-CN" w:bidi="hi-IN"/>
                </w:rPr>
                <w:t>https://vk.com/wall-216704288_1793</w:t>
              </w:r>
            </w:hyperlink>
            <w:r>
              <w:rPr>
                <w:rFonts w:cs="Mangal"/>
                <w:kern w:val="3"/>
                <w:lang w:eastAsia="zh-CN" w:bidi="hi-IN"/>
              </w:rPr>
              <w:t xml:space="preserve"> </w:t>
            </w:r>
          </w:p>
          <w:p w:rsidR="0023158E" w:rsidRPr="003135F3" w:rsidRDefault="000C60F1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21" w:history="1">
              <w:r w:rsidR="0023158E" w:rsidRPr="00B223F1">
                <w:rPr>
                  <w:rStyle w:val="a4"/>
                  <w:rFonts w:cs="Mangal"/>
                  <w:kern w:val="3"/>
                  <w:lang w:eastAsia="zh-CN" w:bidi="hi-IN"/>
                </w:rPr>
                <w:t>https://vk.com/wall-216704288_1886</w:t>
              </w:r>
            </w:hyperlink>
            <w:r w:rsidR="0023158E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3135F3" w:rsidTr="00620EF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lastRenderedPageBreak/>
              <w:t>6.2.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Отражение работы школьной столовой на образовательно-информационном портале образовательного учреждения.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Указывается ссылка на страницу школьного сайта, в приложении предоставить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распечатанные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скриншоты.</w:t>
            </w:r>
          </w:p>
          <w:p w:rsidR="00EE575A" w:rsidRDefault="000C60F1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22" w:history="1">
              <w:r w:rsidR="00EE575A" w:rsidRPr="00B223F1">
                <w:rPr>
                  <w:rStyle w:val="a4"/>
                  <w:rFonts w:eastAsia="Arial Unicode MS" w:cs="Mangal"/>
                  <w:kern w:val="3"/>
                  <w:lang w:eastAsia="zh-CN" w:bidi="hi-IN"/>
                </w:rPr>
                <w:t>https://edu.tatar.ru/upload/storage/org11/files/Меню%20начальные%20классы%202026.pdf</w:t>
              </w:r>
            </w:hyperlink>
            <w:r w:rsidR="00EE575A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  <w:p w:rsidR="00EE575A" w:rsidRPr="003135F3" w:rsidRDefault="000C60F1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23" w:history="1">
              <w:r w:rsidR="00EE575A" w:rsidRPr="00B223F1">
                <w:rPr>
                  <w:rStyle w:val="a4"/>
                  <w:rFonts w:eastAsia="Arial Unicode MS" w:cs="Mangal"/>
                  <w:kern w:val="3"/>
                  <w:lang w:eastAsia="zh-CN" w:bidi="hi-IN"/>
                </w:rPr>
                <w:t>https://edu.tatar.ru/upload/storage/org11/files/Меню%205-11%20классы%202026.pdf</w:t>
              </w:r>
            </w:hyperlink>
            <w:r w:rsidR="00EE575A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  <w:p w:rsidR="00620EF3" w:rsidRPr="003135F3" w:rsidRDefault="000C60F1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24" w:history="1">
              <w:r w:rsidR="00EE575A" w:rsidRPr="00B223F1">
                <w:rPr>
                  <w:rStyle w:val="a4"/>
                  <w:rFonts w:cs="Mangal"/>
                  <w:kern w:val="3"/>
                  <w:lang w:eastAsia="zh-CN" w:bidi="hi-IN"/>
                </w:rPr>
                <w:t>https://edu.tatar.ru/upload/storage/org11/files/Меню%205-11%20классы%20ОВЗ%20и%20СВО.pdf</w:t>
              </w:r>
            </w:hyperlink>
            <w:r w:rsidR="00EE575A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620EF3" w:rsidRPr="00960E5E" w:rsidTr="00620EF3">
        <w:trPr>
          <w:trHeight w:val="1036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EF3" w:rsidRPr="003135F3" w:rsidRDefault="00620EF3" w:rsidP="00A17399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6.3.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6A7151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</w:pPr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Размещение на сайте школы в соответствии с перечнем документов, соблюдения требований к оформлению и содержанию меню — по пока</w:t>
            </w:r>
            <w:r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 xml:space="preserve">зателям СанПиН и по показателям </w:t>
            </w:r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ФЦМПО</w:t>
            </w:r>
            <w:r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.</w:t>
            </w:r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 </w:t>
            </w:r>
          </w:p>
        </w:tc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EF3" w:rsidRPr="00960E5E" w:rsidRDefault="00620EF3" w:rsidP="00A17399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Ссылка направлена в ФЦМОП, должна быть активна и содержать меню, оформленное в установленном порядке.</w:t>
            </w:r>
            <w:r w:rsidR="00EE575A">
              <w:rPr>
                <w:rFonts w:eastAsia="Arial Unicode MS" w:cs="Mangal"/>
                <w:i/>
                <w:kern w:val="3"/>
                <w:lang w:eastAsia="zh-CN" w:bidi="hi-IN"/>
              </w:rPr>
              <w:t xml:space="preserve"> </w:t>
            </w:r>
            <w:hyperlink r:id="rId25" w:history="1">
              <w:r w:rsidR="00EE575A" w:rsidRPr="00B223F1">
                <w:rPr>
                  <w:rStyle w:val="a4"/>
                  <w:rFonts w:eastAsia="Arial Unicode MS" w:cs="Mangal"/>
                  <w:i/>
                  <w:kern w:val="3"/>
                  <w:lang w:eastAsia="zh-CN" w:bidi="hi-IN"/>
                </w:rPr>
                <w:t>https://edu.tatar.ru/agryz/isenbayevo/sch/page5798718.htm</w:t>
              </w:r>
            </w:hyperlink>
            <w:r w:rsidR="00EE575A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</w:tc>
      </w:tr>
    </w:tbl>
    <w:p w:rsidR="00620EF3" w:rsidRDefault="00620EF3" w:rsidP="00620EF3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620EF3" w:rsidRDefault="00620EF3" w:rsidP="00620EF3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620EF3" w:rsidRDefault="00620EF3" w:rsidP="00620EF3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620EF3" w:rsidRPr="00A71987" w:rsidRDefault="00620EF3" w:rsidP="00620EF3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620EF3" w:rsidRPr="00A71987" w:rsidRDefault="00620EF3" w:rsidP="00620EF3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kern w:val="3"/>
          <w:sz w:val="28"/>
          <w:szCs w:val="28"/>
          <w:lang w:eastAsia="zh-CN" w:bidi="hi-IN"/>
        </w:rPr>
        <w:t xml:space="preserve">Подпись директора образовательной организации, </w:t>
      </w:r>
    </w:p>
    <w:p w:rsidR="00620EF3" w:rsidRPr="00A71987" w:rsidRDefault="00620EF3" w:rsidP="00620EF3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kern w:val="3"/>
          <w:sz w:val="28"/>
          <w:szCs w:val="28"/>
          <w:lang w:eastAsia="zh-CN" w:bidi="hi-IN"/>
        </w:rPr>
        <w:t>печать образовательной организации</w:t>
      </w:r>
    </w:p>
    <w:p w:rsidR="00620EF3" w:rsidRDefault="00620EF3" w:rsidP="00620EF3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620EF3" w:rsidRDefault="00620EF3" w:rsidP="00620EF3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620EF3" w:rsidRPr="00A71987" w:rsidRDefault="00620EF3" w:rsidP="00620EF3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kern w:val="3"/>
          <w:sz w:val="28"/>
          <w:szCs w:val="28"/>
          <w:lang w:eastAsia="zh-CN" w:bidi="hi-IN"/>
        </w:rPr>
        <w:t>Подпись руководителя МОУО, печать МОУО</w:t>
      </w:r>
    </w:p>
    <w:p w:rsidR="00620EF3" w:rsidRPr="00A71987" w:rsidRDefault="00620EF3" w:rsidP="00620EF3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F3230B" w:rsidRDefault="00F3230B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/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0C60F1"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Газизова</w:t>
      </w:r>
      <w:proofErr w:type="spellEnd"/>
      <w:r w:rsidRPr="000C60F1"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Гузель </w:t>
      </w:r>
      <w:proofErr w:type="spellStart"/>
      <w:r w:rsidRPr="000C60F1"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Муллаяновна</w:t>
      </w:r>
      <w:proofErr w:type="spellEnd"/>
    </w:p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noProof/>
          <w:color w:val="EEECE1" w:themeColor="background2"/>
          <w:sz w:val="96"/>
          <w:szCs w:val="96"/>
        </w:rPr>
        <w:drawing>
          <wp:inline distT="0" distB="0" distL="0" distR="0">
            <wp:extent cx="3374462" cy="4079019"/>
            <wp:effectExtent l="0" t="0" r="0" b="0"/>
            <wp:docPr id="1" name="Рисунок 1" descr="C:\Users\Айгуль\Downloads\e1b2c8ae-07ee-4826-a6da-8fd559735627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e1b2c8ae-07ee-4826-a6da-8fd559735627.jfif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28" r="17264" b="21052"/>
                    <a:stretch/>
                  </pic:blipFill>
                  <pic:spPr bwMode="auto">
                    <a:xfrm>
                      <a:off x="0" y="0"/>
                      <a:ext cx="3380607" cy="408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0C60F1" w:rsidRPr="000C60F1" w:rsidRDefault="000C60F1" w:rsidP="000C60F1">
      <w:pPr>
        <w:jc w:val="center"/>
        <w:rPr>
          <w:b/>
          <w:color w:val="EEECE1" w:themeColor="background2"/>
          <w:sz w:val="96"/>
          <w:szCs w:val="9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>
        <w:rPr>
          <w:b/>
          <w:noProof/>
          <w:color w:val="EEECE1" w:themeColor="background2"/>
          <w:sz w:val="96"/>
          <w:szCs w:val="96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560705</wp:posOffset>
            </wp:positionH>
            <wp:positionV relativeFrom="paragraph">
              <wp:posOffset>-781685</wp:posOffset>
            </wp:positionV>
            <wp:extent cx="4539615" cy="6247765"/>
            <wp:effectExtent l="3175" t="0" r="0" b="0"/>
            <wp:wrapTight wrapText="bothSides">
              <wp:wrapPolygon edited="0">
                <wp:start x="15" y="21611"/>
                <wp:lineTo x="21497" y="21611"/>
                <wp:lineTo x="21497" y="75"/>
                <wp:lineTo x="15" y="75"/>
                <wp:lineTo x="15" y="21611"/>
              </wp:wrapPolygon>
            </wp:wrapTight>
            <wp:docPr id="10" name="Рисунок 10" descr="C:\Users\Айгуль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2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39615" cy="624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C60F1" w:rsidRPr="000C60F1" w:rsidSect="001F025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EF3"/>
    <w:rsid w:val="000C60F1"/>
    <w:rsid w:val="001F0254"/>
    <w:rsid w:val="0023158E"/>
    <w:rsid w:val="002810DA"/>
    <w:rsid w:val="00620EF3"/>
    <w:rsid w:val="00646536"/>
    <w:rsid w:val="00721E3C"/>
    <w:rsid w:val="009A019D"/>
    <w:rsid w:val="00D574A9"/>
    <w:rsid w:val="00EC2472"/>
    <w:rsid w:val="00EE575A"/>
    <w:rsid w:val="00F3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E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6536"/>
    <w:rPr>
      <w:b/>
      <w:bCs/>
    </w:rPr>
  </w:style>
  <w:style w:type="character" w:styleId="a4">
    <w:name w:val="Hyperlink"/>
    <w:unhideWhenUsed/>
    <w:rsid w:val="00620EF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20E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0EF3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FollowedHyperlink"/>
    <w:basedOn w:val="a0"/>
    <w:uiPriority w:val="99"/>
    <w:semiHidden/>
    <w:unhideWhenUsed/>
    <w:rsid w:val="00EC247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E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6536"/>
    <w:rPr>
      <w:b/>
      <w:bCs/>
    </w:rPr>
  </w:style>
  <w:style w:type="character" w:styleId="a4">
    <w:name w:val="Hyperlink"/>
    <w:unhideWhenUsed/>
    <w:rsid w:val="00620EF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20E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0EF3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FollowedHyperlink"/>
    <w:basedOn w:val="a0"/>
    <w:uiPriority w:val="99"/>
    <w:semiHidden/>
    <w:unhideWhenUsed/>
    <w:rsid w:val="00EC247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yperlink" Target="https://disk.yandex.ru/i/Es9NLQIdSZLUOg" TargetMode="External"/><Relationship Id="rId26" Type="http://schemas.openxmlformats.org/officeDocument/2006/relationships/image" Target="media/image9.jpeg"/><Relationship Id="rId3" Type="http://schemas.microsoft.com/office/2007/relationships/stylesWithEffects" Target="stylesWithEffects.xml"/><Relationship Id="rId21" Type="http://schemas.openxmlformats.org/officeDocument/2006/relationships/hyperlink" Target="https://vk.com/wall-216704288_1886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s://edu.tatar.ru/agryz/isenbayevo/sch/food" TargetMode="External"/><Relationship Id="rId25" Type="http://schemas.openxmlformats.org/officeDocument/2006/relationships/hyperlink" Target="https://edu.tatar.ru/agryz/isenbayevo/sch/page5798718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gryz/isenbayevo/sch/doc" TargetMode="External"/><Relationship Id="rId20" Type="http://schemas.openxmlformats.org/officeDocument/2006/relationships/hyperlink" Target="https://vk.com/wall-216704288_1793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isk.yandex.ru/d/IN9CSYyw_e2AmA" TargetMode="External"/><Relationship Id="rId11" Type="http://schemas.openxmlformats.org/officeDocument/2006/relationships/image" Target="media/image5.jpeg"/><Relationship Id="rId24" Type="http://schemas.openxmlformats.org/officeDocument/2006/relationships/hyperlink" Target="https://edu.tatar.ru/upload/storage/org11/files/&#1052;&#1077;&#1085;&#1102;%205-11%20&#1082;&#1083;&#1072;&#1089;&#1089;&#1099;%20&#1054;&#1042;&#1047;%20&#1080;%20&#1057;&#1042;&#1054;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gryz/isenbayevo/sch/page5798718.htm" TargetMode="External"/><Relationship Id="rId23" Type="http://schemas.openxmlformats.org/officeDocument/2006/relationships/hyperlink" Target="https://edu.tatar.ru/upload/storage/org11/files/&#1052;&#1077;&#1085;&#1102;%205-11%20&#1082;&#1083;&#1072;&#1089;&#1089;&#1099;%202026.pdf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hyperlink" Target="https://disk.yandex.ru/i/cryIhdOc45r9Gw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yperlink" Target="https://edu.tatar.ru/upload/storage/org11/files/&#1052;&#1077;&#1085;&#1102;%20&#1085;&#1072;&#1095;&#1072;&#1083;&#1100;&#1085;&#1099;&#1077;%20&#1082;&#1083;&#1072;&#1089;&#1089;&#1099;%202026.pdf" TargetMode="External"/><Relationship Id="rId27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6BB6C-BDA0-4293-A9C3-5A9C400B9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8</cp:revision>
  <dcterms:created xsi:type="dcterms:W3CDTF">2026-04-21T20:24:00Z</dcterms:created>
  <dcterms:modified xsi:type="dcterms:W3CDTF">2026-04-22T08:02:00Z</dcterms:modified>
</cp:coreProperties>
</file>